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202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5CAE">
        <w:rPr>
          <w:rFonts w:ascii="Times New Roman" w:hAnsi="Times New Roman" w:cs="Times New Roman"/>
          <w:sz w:val="26"/>
          <w:szCs w:val="26"/>
          <w:lang w:val="uk-UA"/>
        </w:rPr>
        <w:t xml:space="preserve">році </w:t>
      </w:r>
      <w:r>
        <w:rPr>
          <w:rFonts w:ascii="Times New Roman" w:hAnsi="Times New Roman" w:cs="Times New Roman"/>
          <w:sz w:val="26"/>
          <w:szCs w:val="26"/>
          <w:lang w:val="uk-UA"/>
        </w:rPr>
        <w:t>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 xml:space="preserve">Сергієнко В. О.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1 037 711,87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540 484,84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FC4AD7" w:rsidRPr="00C3227C" w:rsidRDefault="00FC4AD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Індексація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uk-UA"/>
        </w:rPr>
        <w:t>2 592,63</w:t>
      </w:r>
    </w:p>
    <w:p w:rsidR="00234939" w:rsidRDefault="00234939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>Премія (</w:t>
      </w:r>
      <w:r>
        <w:rPr>
          <w:rFonts w:ascii="Times New Roman" w:hAnsi="Times New Roman" w:cs="Times New Roman"/>
          <w:sz w:val="26"/>
          <w:szCs w:val="26"/>
          <w:lang w:val="uk-UA"/>
        </w:rPr>
        <w:t>квартальна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193 635,00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(місячна)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220 590,00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C25E24" w:rsidRDefault="00C25E24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Відпускні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66 241,03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FC4AD7" w:rsidRDefault="00FC4AD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Відрядження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uk-UA"/>
        </w:rPr>
        <w:t>14 168,37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234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EF2CF4">
        <w:rPr>
          <w:rFonts w:ascii="Times New Roman" w:hAnsi="Times New Roman" w:cs="Times New Roman"/>
          <w:sz w:val="26"/>
          <w:szCs w:val="26"/>
          <w:lang w:val="uk-UA"/>
        </w:rPr>
        <w:t>186 788,13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5E24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="00EF2CF4">
        <w:rPr>
          <w:rFonts w:ascii="Times New Roman" w:hAnsi="Times New Roman" w:cs="Times New Roman"/>
          <w:sz w:val="26"/>
          <w:szCs w:val="26"/>
          <w:lang w:val="uk-UA"/>
        </w:rPr>
        <w:t> 565,70</w:t>
      </w:r>
      <w:bookmarkStart w:id="0" w:name="_GoBack"/>
      <w:bookmarkEnd w:id="0"/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FC4AD7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2022</w:t>
      </w:r>
      <w:r w:rsidR="00375CAE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>ДП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Науменко Н. В.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3C4004">
        <w:rPr>
          <w:rFonts w:ascii="Times New Roman" w:hAnsi="Times New Roman" w:cs="Times New Roman"/>
          <w:sz w:val="26"/>
          <w:szCs w:val="26"/>
          <w:lang w:val="uk-UA"/>
        </w:rPr>
        <w:t>821 672,47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308 776,07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B309CE" w:rsidRDefault="00B309CE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Індексація – 2 161,20 грн</w:t>
      </w:r>
    </w:p>
    <w:p w:rsidR="00A870A9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і складність роботи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130 010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870A9" w:rsidRPr="00C3227C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>Премія (</w:t>
      </w:r>
      <w:r>
        <w:rPr>
          <w:rFonts w:ascii="Times New Roman" w:hAnsi="Times New Roman" w:cs="Times New Roman"/>
          <w:sz w:val="26"/>
          <w:szCs w:val="26"/>
          <w:lang w:val="uk-UA"/>
        </w:rPr>
        <w:t>квартальна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141 205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870A9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(місячна)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114 210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FC4AD7" w:rsidRDefault="00FC4AD7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Pr="00EA263D">
        <w:rPr>
          <w:rFonts w:ascii="Times New Roman" w:hAnsi="Times New Roman" w:cs="Times New Roman"/>
          <w:sz w:val="26"/>
          <w:szCs w:val="26"/>
          <w:lang w:val="uk-UA"/>
        </w:rPr>
        <w:t>за відповідальне та сумлінне відношення до значних об’ємів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uk-UA"/>
        </w:rPr>
        <w:t>28 000,00</w:t>
      </w:r>
    </w:p>
    <w:p w:rsidR="00A870A9" w:rsidRDefault="00A870A9" w:rsidP="00A87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Відпускні 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FC4AD7">
        <w:rPr>
          <w:rFonts w:ascii="Times New Roman" w:hAnsi="Times New Roman" w:cs="Times New Roman"/>
          <w:sz w:val="26"/>
          <w:szCs w:val="26"/>
          <w:lang w:val="uk-UA"/>
        </w:rPr>
        <w:t>66 830,67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234939" w:rsidRDefault="000A290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Відрядження - 23 329,53 грн</w:t>
      </w:r>
    </w:p>
    <w:p w:rsidR="00B309CE" w:rsidRDefault="00B309CE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Добові – 7 150,00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234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B309CE">
        <w:rPr>
          <w:rFonts w:ascii="Times New Roman" w:hAnsi="Times New Roman" w:cs="Times New Roman"/>
          <w:sz w:val="26"/>
          <w:szCs w:val="26"/>
          <w:lang w:val="uk-UA"/>
        </w:rPr>
        <w:t>146 745,55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A870A9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0A2908">
        <w:rPr>
          <w:rFonts w:ascii="Times New Roman" w:hAnsi="Times New Roman" w:cs="Times New Roman"/>
          <w:sz w:val="26"/>
          <w:szCs w:val="26"/>
          <w:lang w:val="uk-UA"/>
        </w:rPr>
        <w:t> 22</w:t>
      </w:r>
      <w:r w:rsidR="003C4004">
        <w:rPr>
          <w:rFonts w:ascii="Times New Roman" w:hAnsi="Times New Roman" w:cs="Times New Roman"/>
          <w:sz w:val="26"/>
          <w:szCs w:val="26"/>
          <w:lang w:val="uk-UA"/>
        </w:rPr>
        <w:t>6,83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A2908"/>
    <w:rsid w:val="001B08F8"/>
    <w:rsid w:val="00234939"/>
    <w:rsid w:val="002B2209"/>
    <w:rsid w:val="00375CAE"/>
    <w:rsid w:val="003C4004"/>
    <w:rsid w:val="00450D7B"/>
    <w:rsid w:val="006816BE"/>
    <w:rsid w:val="007D0C22"/>
    <w:rsid w:val="008A5133"/>
    <w:rsid w:val="009B5693"/>
    <w:rsid w:val="00A13A36"/>
    <w:rsid w:val="00A56ABC"/>
    <w:rsid w:val="00A870A9"/>
    <w:rsid w:val="00B309CE"/>
    <w:rsid w:val="00C25E24"/>
    <w:rsid w:val="00D04FFA"/>
    <w:rsid w:val="00EF2CF4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67E0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12</cp:revision>
  <cp:lastPrinted>2023-01-24T14:22:00Z</cp:lastPrinted>
  <dcterms:created xsi:type="dcterms:W3CDTF">2021-11-02T10:58:00Z</dcterms:created>
  <dcterms:modified xsi:type="dcterms:W3CDTF">2023-01-24T14:28:00Z</dcterms:modified>
</cp:coreProperties>
</file>